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C55" w:rsidRPr="009C6131" w:rsidRDefault="00123C55" w:rsidP="00123C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proofErr w:type="gramStart"/>
      <w:r w:rsidRPr="009C6131">
        <w:rPr>
          <w:rFonts w:eastAsia="Calibri"/>
          <w:sz w:val="28"/>
          <w:szCs w:val="28"/>
        </w:rPr>
        <w:t>Критерии оценки</w:t>
      </w:r>
      <w:proofErr w:type="gramEnd"/>
      <w:r w:rsidRPr="009C6131">
        <w:rPr>
          <w:rFonts w:eastAsia="Calibri"/>
          <w:sz w:val="28"/>
          <w:szCs w:val="28"/>
        </w:rPr>
        <w:t xml:space="preserve"> участников закупочных процедур</w:t>
      </w: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51709A" w:rsidRPr="009C6131" w:rsidRDefault="0051709A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Лоты на ПИР.</w:t>
      </w:r>
    </w:p>
    <w:p w:rsidR="0051709A" w:rsidRPr="009C6131" w:rsidRDefault="0051709A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1. Отборочные критерии:</w:t>
      </w:r>
    </w:p>
    <w:p w:rsidR="00B54503" w:rsidRPr="009C6131" w:rsidRDefault="0051709A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a</w:t>
      </w:r>
      <w:r w:rsidRPr="009C6131">
        <w:rPr>
          <w:sz w:val="24"/>
        </w:rPr>
        <w:t>. Участник должен состоять в Саморегулируемых организациях, дающих право выполнять изыскательские и проектные работы</w:t>
      </w:r>
      <w:r w:rsidR="00B57D15" w:rsidRPr="009C6131">
        <w:rPr>
          <w:sz w:val="24"/>
        </w:rPr>
        <w:t xml:space="preserve"> на объектах капитального </w:t>
      </w:r>
      <w:proofErr w:type="spellStart"/>
      <w:r w:rsidR="00B57D15" w:rsidRPr="009C6131">
        <w:rPr>
          <w:sz w:val="24"/>
        </w:rPr>
        <w:t>строителства</w:t>
      </w:r>
      <w:proofErr w:type="spellEnd"/>
      <w:r w:rsidRPr="009C6131">
        <w:rPr>
          <w:sz w:val="24"/>
        </w:rPr>
        <w:t xml:space="preserve"> (</w:t>
      </w:r>
      <w:proofErr w:type="spellStart"/>
      <w:r w:rsidRPr="009C6131">
        <w:rPr>
          <w:sz w:val="24"/>
        </w:rPr>
        <w:t>СРО</w:t>
      </w:r>
      <w:proofErr w:type="spellEnd"/>
      <w:r w:rsidRPr="009C6131">
        <w:rPr>
          <w:sz w:val="24"/>
        </w:rPr>
        <w:t xml:space="preserve"> на изыскания и СРО на проектные работы), с обязательным внесением взносов в компенсационные фонды возмещения вреда и обеспечения договорных обязательств в размере, обеспечивающим</w:t>
      </w:r>
      <w:r w:rsidR="00CE7982" w:rsidRPr="009C6131">
        <w:rPr>
          <w:sz w:val="24"/>
        </w:rPr>
        <w:t xml:space="preserve"> (с учетом ранее заключенных и действующих на дату проведения закупочной процедуры договоров)</w:t>
      </w:r>
      <w:r w:rsidRPr="009C6131">
        <w:rPr>
          <w:sz w:val="24"/>
        </w:rPr>
        <w:t xml:space="preserve">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9C6131">
        <w:rPr>
          <w:sz w:val="24"/>
        </w:rPr>
        <w:t xml:space="preserve"> (п. 2 ст. 47, п.3 ст. 55.8 ГРК РФ)</w:t>
      </w:r>
      <w:r w:rsidRPr="009C6131">
        <w:rPr>
          <w:sz w:val="24"/>
        </w:rPr>
        <w:t xml:space="preserve">. </w:t>
      </w:r>
      <w:r w:rsidR="00336315" w:rsidRPr="009C6131">
        <w:rPr>
          <w:sz w:val="24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336315" w:rsidRPr="009C6131">
        <w:rPr>
          <w:rStyle w:val="af"/>
          <w:color w:val="000000"/>
          <w:sz w:val="24"/>
        </w:rPr>
        <w:t xml:space="preserve"> </w:t>
      </w:r>
      <w:r w:rsidR="00CC7934" w:rsidRPr="009C6131">
        <w:rPr>
          <w:rStyle w:val="af"/>
          <w:color w:val="000000"/>
          <w:sz w:val="24"/>
        </w:rPr>
        <w:footnoteReference w:id="1"/>
      </w:r>
      <w:r w:rsidR="00B54503" w:rsidRPr="009C6131">
        <w:rPr>
          <w:sz w:val="24"/>
        </w:rPr>
        <w:t>;</w:t>
      </w:r>
    </w:p>
    <w:p w:rsidR="00B54503" w:rsidRPr="009C6131" w:rsidRDefault="00B5450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b</w:t>
      </w:r>
      <w:r w:rsidR="0051709A" w:rsidRPr="009C6131">
        <w:rPr>
          <w:sz w:val="24"/>
        </w:rPr>
        <w:t xml:space="preserve">. </w:t>
      </w:r>
      <w:r w:rsidRPr="009C6131">
        <w:rPr>
          <w:sz w:val="24"/>
        </w:rPr>
        <w:t>Наличие у Участника документов по охране труда в соответствии с</w:t>
      </w:r>
      <w:r w:rsidR="003274B3" w:rsidRPr="009C6131">
        <w:rPr>
          <w:sz w:val="24"/>
        </w:rPr>
        <w:t xml:space="preserve"> </w:t>
      </w:r>
      <w:r w:rsidR="00947D64" w:rsidRPr="009C6131">
        <w:rPr>
          <w:sz w:val="24"/>
        </w:rPr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9C6131">
        <w:rPr>
          <w:sz w:val="24"/>
        </w:rPr>
        <w:t xml:space="preserve"> и</w:t>
      </w:r>
      <w:r w:rsidRPr="009C6131">
        <w:rPr>
          <w:sz w:val="24"/>
        </w:rPr>
        <w:t xml:space="preserve"> перечнем Регламента допуска персонала организаций для выполнения работ на объектах </w:t>
      </w:r>
      <w:proofErr w:type="spellStart"/>
      <w:r w:rsidRPr="009C6131">
        <w:rPr>
          <w:sz w:val="24"/>
        </w:rPr>
        <w:t>ПАО</w:t>
      </w:r>
      <w:proofErr w:type="spellEnd"/>
      <w:r w:rsidRPr="009C6131">
        <w:rPr>
          <w:sz w:val="24"/>
        </w:rPr>
        <w:t xml:space="preserve"> «</w:t>
      </w:r>
      <w:r w:rsidR="007A6599" w:rsidRPr="009C6131">
        <w:rPr>
          <w:sz w:val="24"/>
        </w:rPr>
        <w:t>Россети Московский регион</w:t>
      </w:r>
      <w:r w:rsidRPr="009C6131">
        <w:rPr>
          <w:sz w:val="24"/>
        </w:rPr>
        <w:t xml:space="preserve">», в </w:t>
      </w:r>
      <w:proofErr w:type="spellStart"/>
      <w:r w:rsidRPr="009C6131">
        <w:rPr>
          <w:sz w:val="24"/>
        </w:rPr>
        <w:t>т.ч</w:t>
      </w:r>
      <w:proofErr w:type="spellEnd"/>
      <w:r w:rsidRPr="009C6131">
        <w:rPr>
          <w:sz w:val="24"/>
        </w:rPr>
        <w:t>. и для привлекаемых Участником основных субподрядчиков в составе не менее:</w:t>
      </w:r>
    </w:p>
    <w:p w:rsidR="00B54503" w:rsidRPr="009C6131" w:rsidRDefault="00B54503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B54503" w:rsidRPr="009C6131" w:rsidRDefault="00B5450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персонала;</w:t>
      </w:r>
    </w:p>
    <w:p w:rsidR="00580B1B" w:rsidRPr="009C6131" w:rsidRDefault="00B5450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</w:t>
      </w:r>
      <w:proofErr w:type="spellStart"/>
      <w:r w:rsidRPr="009C6131">
        <w:rPr>
          <w:rFonts w:ascii="Times New Roman" w:hAnsi="Times New Roman" w:cs="Times New Roman"/>
        </w:rPr>
        <w:t>МТУ</w:t>
      </w:r>
      <w:proofErr w:type="spellEnd"/>
      <w:r w:rsidRPr="009C6131">
        <w:rPr>
          <w:rFonts w:ascii="Times New Roman" w:hAnsi="Times New Roman" w:cs="Times New Roman"/>
        </w:rPr>
        <w:t xml:space="preserve">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по </w:t>
      </w:r>
      <w:proofErr w:type="spellStart"/>
      <w:r w:rsidRPr="009C6131">
        <w:rPr>
          <w:rFonts w:ascii="Times New Roman" w:hAnsi="Times New Roman" w:cs="Times New Roman"/>
        </w:rPr>
        <w:t>ЦФО</w:t>
      </w:r>
      <w:proofErr w:type="spellEnd"/>
      <w:r w:rsidRPr="009C6131">
        <w:rPr>
          <w:rFonts w:ascii="Times New Roman" w:hAnsi="Times New Roman" w:cs="Times New Roman"/>
        </w:rPr>
        <w:t xml:space="preserve"> или иных комиссиях территориальных органов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B126BF" w:rsidRPr="009C6131">
        <w:rPr>
          <w:rFonts w:ascii="Times New Roman" w:hAnsi="Times New Roman" w:cs="Times New Roman"/>
          <w:sz w:val="24"/>
          <w:szCs w:val="24"/>
        </w:rPr>
        <w:t xml:space="preserve">Соответствие объемов и номенклатуры работ требованиям </w:t>
      </w:r>
      <w:proofErr w:type="spellStart"/>
      <w:r w:rsidR="00B126BF" w:rsidRPr="009C6131">
        <w:rPr>
          <w:rFonts w:ascii="Times New Roman" w:hAnsi="Times New Roman" w:cs="Times New Roman"/>
          <w:sz w:val="24"/>
          <w:szCs w:val="24"/>
        </w:rPr>
        <w:t>ТЗ</w:t>
      </w:r>
      <w:proofErr w:type="spellEnd"/>
      <w:r w:rsidR="00B126BF" w:rsidRPr="009C613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B126BF" w:rsidRPr="009C613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126BF" w:rsidRPr="009C6131">
        <w:rPr>
          <w:rFonts w:ascii="Times New Roman" w:hAnsi="Times New Roman" w:cs="Times New Roman"/>
          <w:sz w:val="24"/>
          <w:szCs w:val="24"/>
        </w:rPr>
        <w:t xml:space="preserve">. требованиям по порядку формирования договорной цены. </w:t>
      </w:r>
      <w:proofErr w:type="spellStart"/>
      <w:r w:rsidR="00B126BF" w:rsidRPr="009C6131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="00B126BF" w:rsidRPr="009C6131">
        <w:rPr>
          <w:rFonts w:ascii="Times New Roman" w:hAnsi="Times New Roman" w:cs="Times New Roman"/>
          <w:sz w:val="24"/>
          <w:szCs w:val="24"/>
        </w:rPr>
        <w:t xml:space="preserve"> ценовых лимитов </w:t>
      </w:r>
      <w:proofErr w:type="spellStart"/>
      <w:r w:rsidR="00B126BF" w:rsidRPr="009C6131">
        <w:rPr>
          <w:rFonts w:ascii="Times New Roman" w:hAnsi="Times New Roman" w:cs="Times New Roman"/>
          <w:sz w:val="24"/>
          <w:szCs w:val="24"/>
        </w:rPr>
        <w:t>ТЗ</w:t>
      </w:r>
      <w:proofErr w:type="spellEnd"/>
      <w:r w:rsidR="00B126BF" w:rsidRPr="009C6131">
        <w:rPr>
          <w:rFonts w:ascii="Times New Roman" w:hAnsi="Times New Roman" w:cs="Times New Roman"/>
          <w:sz w:val="24"/>
          <w:szCs w:val="24"/>
        </w:rPr>
        <w:t>.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E7982" w:rsidRPr="009C6131">
        <w:rPr>
          <w:rFonts w:ascii="Times New Roman" w:hAnsi="Times New Roman" w:cs="Times New Roman"/>
          <w:sz w:val="24"/>
          <w:szCs w:val="24"/>
        </w:rPr>
        <w:t>. Соответствие сроков выполнения работ требованиям ТЗ;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F414B4" w:rsidRPr="009C6131">
        <w:rPr>
          <w:rFonts w:ascii="Times New Roman" w:hAnsi="Times New Roman" w:cs="Times New Roman"/>
          <w:sz w:val="24"/>
          <w:szCs w:val="24"/>
        </w:rPr>
        <w:t>Соответствие условий оплаты требованиям ТЗ.</w:t>
      </w:r>
    </w:p>
    <w:p w:rsidR="0051709A" w:rsidRPr="009C6131" w:rsidRDefault="0051709A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1709A" w:rsidRPr="009C6131" w:rsidRDefault="0051709A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9C6131">
        <w:rPr>
          <w:rFonts w:ascii="Times New Roman" w:hAnsi="Times New Roman" w:cs="Times New Roman"/>
          <w:b/>
          <w:sz w:val="24"/>
          <w:szCs w:val="24"/>
        </w:rPr>
        <w:t>2. Оценочные критерии:</w:t>
      </w:r>
    </w:p>
    <w:p w:rsidR="0051709A" w:rsidRPr="009C6131" w:rsidRDefault="003810C4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</w:t>
      </w:r>
      <w:r w:rsidR="00FB6E90" w:rsidRPr="009C6131">
        <w:rPr>
          <w:b/>
          <w:sz w:val="24"/>
          <w:szCs w:val="24"/>
        </w:rPr>
        <w:t>у</w:t>
      </w:r>
      <w:r w:rsidR="0051709A" w:rsidRPr="009C6131">
        <w:rPr>
          <w:b/>
          <w:sz w:val="24"/>
          <w:szCs w:val="24"/>
        </w:rPr>
        <w:t>читывать неценовые критерии, применяя шкалу оценки от 0 до 10</w:t>
      </w:r>
      <w:r w:rsidR="007A6599" w:rsidRPr="009C6131">
        <w:rPr>
          <w:b/>
          <w:sz w:val="24"/>
          <w:szCs w:val="24"/>
        </w:rPr>
        <w:t>0</w:t>
      </w:r>
      <w:r w:rsidR="0051709A" w:rsidRPr="009C6131">
        <w:rPr>
          <w:b/>
          <w:sz w:val="24"/>
          <w:szCs w:val="24"/>
        </w:rPr>
        <w:t xml:space="preserve"> баллов</w:t>
      </w:r>
    </w:p>
    <w:p w:rsidR="003F3499" w:rsidRPr="009C6131" w:rsidRDefault="003F3499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3F3499" w:rsidRPr="009C6131" w:rsidRDefault="00B54503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9C6131">
        <w:rPr>
          <w:sz w:val="24"/>
          <w:szCs w:val="24"/>
        </w:rPr>
        <w:t xml:space="preserve">                                                                                                                               Таблица 1</w:t>
      </w:r>
    </w:p>
    <w:p w:rsidR="0051709A" w:rsidRPr="009C6131" w:rsidRDefault="0051709A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46"/>
        <w:gridCol w:w="1133"/>
        <w:gridCol w:w="2269"/>
      </w:tblGrid>
      <w:tr w:rsidR="00B54503" w:rsidRPr="009C6131" w:rsidTr="00256690">
        <w:trPr>
          <w:trHeight w:val="828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Критерий оценки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B54503" w:rsidRPr="009C6131" w:rsidTr="002566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lastRenderedPageBreak/>
              <w:t>1. Неценовой критерий оценки</w:t>
            </w:r>
          </w:p>
        </w:tc>
      </w:tr>
      <w:tr w:rsidR="00B54503" w:rsidRPr="009C6131" w:rsidTr="002566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 специалистов, трудовая функция которых включает организацию выполнения работ по подготовке проектной документации, и сведения о которых включены в национальный реестр специалистов: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1F08B3" w:rsidP="00CB0A86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B54503" w:rsidRPr="009C6131" w:rsidTr="002566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260F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</w:t>
            </w:r>
            <w:r w:rsidR="00B54503" w:rsidRPr="009C6131">
              <w:rPr>
                <w:rFonts w:ascii="Times New Roman" w:hAnsi="Times New Roman" w:cs="Times New Roman"/>
              </w:rPr>
              <w:t xml:space="preserve"> специалистов, трудовая функция которых включает организацию выполнения работ по инженерным изысканиям, и сведения о которых включены в национальный реестр специалистов: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</w:p>
        </w:tc>
      </w:tr>
      <w:tr w:rsidR="00B54503" w:rsidRPr="009C6131" w:rsidTr="00256690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B54503" w:rsidRPr="009C6131" w:rsidTr="000B1981">
        <w:trPr>
          <w:cantSplit/>
          <w:trHeight w:val="283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 xml:space="preserve">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</w:t>
            </w:r>
            <w:r w:rsidR="007A6599" w:rsidRPr="009C6131">
              <w:rPr>
                <w:rFonts w:ascii="Times New Roman" w:eastAsia="Calibri" w:hAnsi="Times New Roman" w:cs="Times New Roman"/>
                <w:lang w:val="fr-FR"/>
              </w:rPr>
              <w:t>–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 xml:space="preserve">   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  </w:t>
            </w:r>
            <w:r w:rsidRPr="009C6131">
              <w:rPr>
                <w:rFonts w:ascii="Times New Roman" w:eastAsia="Calibri" w:hAnsi="Times New Roman" w:cs="Times New Roman"/>
              </w:rPr>
              <w:t>где</w:t>
            </w:r>
            <w:proofErr w:type="gramStart"/>
            <w:r w:rsidR="007A6599" w:rsidRPr="009C6131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  <w:proofErr w:type="gramEnd"/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3F4A4E" w:rsidRPr="009C6131">
              <w:rPr>
                <w:rFonts w:ascii="Times New Roman" w:eastAsia="Calibri" w:hAnsi="Times New Roman" w:cs="Times New Roman"/>
              </w:rPr>
              <w:t>договора</w:t>
            </w:r>
            <w:r w:rsidRPr="009C6131">
              <w:rPr>
                <w:rFonts w:ascii="Times New Roman" w:eastAsia="Calibri" w:hAnsi="Times New Roman" w:cs="Times New Roman"/>
              </w:rPr>
              <w:t>;</w:t>
            </w:r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  стоимость заявки i-</w:t>
            </w:r>
            <w:proofErr w:type="spellStart"/>
            <w:r w:rsidRPr="009C6131">
              <w:rPr>
                <w:rFonts w:ascii="Times New Roman" w:eastAsia="Calibri" w:hAnsi="Times New Roman" w:cs="Times New Roman"/>
              </w:rPr>
              <w:t>го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 участника.</w:t>
            </w:r>
          </w:p>
          <w:p w:rsidR="00B54503" w:rsidRPr="009C6131" w:rsidRDefault="00B54503" w:rsidP="00CB0A86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7A6599" w:rsidRPr="009C6131" w:rsidTr="007A6599">
        <w:trPr>
          <w:cantSplit/>
          <w:trHeight w:val="4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599" w:rsidRPr="009C6131" w:rsidRDefault="007A6599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51709A" w:rsidRPr="009C6131" w:rsidRDefault="0051709A" w:rsidP="00CB0A8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9C6131">
        <w:rPr>
          <w:rFonts w:ascii="Times New Roman" w:eastAsia="Times New Roman" w:hAnsi="Times New Roman" w:cs="Times New Roman"/>
        </w:rPr>
        <w:t>Ri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= (</w:t>
      </w:r>
      <w:proofErr w:type="spellStart"/>
      <w:r w:rsidRPr="009C6131">
        <w:rPr>
          <w:rFonts w:ascii="Times New Roman" w:eastAsia="Times New Roman" w:hAnsi="Times New Roman" w:cs="Times New Roman"/>
        </w:rPr>
        <w:t>R1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x </w:t>
      </w:r>
      <w:proofErr w:type="spellStart"/>
      <w:r w:rsidRPr="009C6131">
        <w:rPr>
          <w:rFonts w:ascii="Times New Roman" w:eastAsia="Times New Roman" w:hAnsi="Times New Roman" w:cs="Times New Roman"/>
        </w:rPr>
        <w:t>V1</w:t>
      </w:r>
      <w:proofErr w:type="spellEnd"/>
      <w:r w:rsidRPr="009C6131">
        <w:rPr>
          <w:rFonts w:ascii="Times New Roman" w:eastAsia="Times New Roman" w:hAnsi="Times New Roman" w:cs="Times New Roman"/>
        </w:rPr>
        <w:t>) +…+ (</w:t>
      </w:r>
      <w:proofErr w:type="spellStart"/>
      <w:r w:rsidRPr="009C6131">
        <w:rPr>
          <w:rFonts w:ascii="Times New Roman" w:eastAsia="Times New Roman" w:hAnsi="Times New Roman" w:cs="Times New Roman"/>
        </w:rPr>
        <w:t>Rm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x </w:t>
      </w:r>
      <w:proofErr w:type="spellStart"/>
      <w:r w:rsidRPr="009C6131">
        <w:rPr>
          <w:rFonts w:ascii="Times New Roman" w:eastAsia="Times New Roman" w:hAnsi="Times New Roman" w:cs="Times New Roman"/>
        </w:rPr>
        <w:t>Vm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), где: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9C6131">
        <w:rPr>
          <w:rFonts w:ascii="Times New Roman" w:eastAsia="Times New Roman" w:hAnsi="Times New Roman" w:cs="Times New Roman"/>
        </w:rPr>
        <w:t>Ri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- общий рейтинг предпочтительности i-й заявки;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9C6131">
        <w:rPr>
          <w:rFonts w:ascii="Times New Roman" w:eastAsia="Times New Roman" w:hAnsi="Times New Roman" w:cs="Times New Roman"/>
        </w:rPr>
        <w:t>R1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, …, </w:t>
      </w:r>
      <w:proofErr w:type="spellStart"/>
      <w:r w:rsidRPr="009C6131">
        <w:rPr>
          <w:rFonts w:ascii="Times New Roman" w:eastAsia="Times New Roman" w:hAnsi="Times New Roman" w:cs="Times New Roman"/>
        </w:rPr>
        <w:t>Rm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– оценка в баллах по соответствующему критерию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9C6131">
        <w:rPr>
          <w:rFonts w:ascii="Times New Roman" w:eastAsia="Times New Roman" w:hAnsi="Times New Roman" w:cs="Times New Roman"/>
        </w:rPr>
        <w:t>V1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, …, </w:t>
      </w:r>
      <w:proofErr w:type="spellStart"/>
      <w:r w:rsidRPr="009C6131">
        <w:rPr>
          <w:rFonts w:ascii="Times New Roman" w:eastAsia="Times New Roman" w:hAnsi="Times New Roman" w:cs="Times New Roman"/>
        </w:rPr>
        <w:t>Vm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– весовые коэффициенты соответствующих критериев.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51709A" w:rsidRPr="009C6131" w:rsidRDefault="007A6599" w:rsidP="00CB0A86">
      <w:pPr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hAnsi="Times New Roman" w:cs="Times New Roman"/>
        </w:rPr>
      </w:pPr>
    </w:p>
    <w:p w:rsidR="00B57D15" w:rsidRPr="009C6131" w:rsidRDefault="00B57D15" w:rsidP="00CB0A86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C446D5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</w:t>
            </w:r>
            <w:r w:rsidR="00256690" w:rsidRPr="009C6131">
              <w:rPr>
                <w:rFonts w:ascii="Times New Roman" w:hAnsi="Times New Roman" w:cs="Times New Roman"/>
              </w:rPr>
              <w:t>Таблица 2</w:t>
            </w:r>
          </w:p>
          <w:p w:rsidR="00256690" w:rsidRPr="009C6131" w:rsidRDefault="00256690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446D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9C6131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9C61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256690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Изыскатели**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И-…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256690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Проектировщики**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П-…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**- в случае, если специалист совмещает функции по изысканиям и проектированию (должно быть подтверждено сведениями из НОПРИЗ), то он указывается в обоих перечнях.</w:t>
            </w:r>
          </w:p>
        </w:tc>
      </w:tr>
    </w:tbl>
    <w:p w:rsidR="0030513D" w:rsidRDefault="0030513D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30513D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9D7" w:rsidRDefault="00F929D7" w:rsidP="0094451D">
      <w:r>
        <w:separator/>
      </w:r>
    </w:p>
  </w:endnote>
  <w:endnote w:type="continuationSeparator" w:id="0">
    <w:p w:rsidR="00F929D7" w:rsidRDefault="00F929D7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9D7" w:rsidRDefault="00F929D7" w:rsidP="0094451D">
      <w:r>
        <w:separator/>
      </w:r>
    </w:p>
  </w:footnote>
  <w:footnote w:type="continuationSeparator" w:id="0">
    <w:p w:rsidR="00F929D7" w:rsidRDefault="00F929D7" w:rsidP="0094451D">
      <w:r>
        <w:continuationSeparator/>
      </w:r>
    </w:p>
  </w:footnote>
  <w:footnote w:id="1">
    <w:p w:rsidR="00CC7934" w:rsidRPr="00CC7934" w:rsidRDefault="00CC7934" w:rsidP="00336315">
      <w:pPr>
        <w:pStyle w:val="ad"/>
        <w:jc w:val="both"/>
      </w:pPr>
      <w:r w:rsidRPr="009C6131">
        <w:rPr>
          <w:rStyle w:val="af"/>
        </w:rPr>
        <w:footnoteRef/>
      </w:r>
      <w:r w:rsidRPr="009C6131">
        <w:t xml:space="preserve"> </w:t>
      </w:r>
      <w:r w:rsidR="00336315" w:rsidRPr="009C6131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</w:t>
      </w:r>
      <w:proofErr w:type="gramStart"/>
      <w:r w:rsidR="00336315" w:rsidRPr="009C6131">
        <w:rPr>
          <w:rFonts w:ascii="Times New Roman" w:hAnsi="Times New Roman" w:cs="Times New Roman"/>
        </w:rPr>
        <w:t>а-</w:t>
      </w:r>
      <w:proofErr w:type="gramEnd"/>
      <w:r w:rsidR="00336315" w:rsidRPr="009C6131">
        <w:rPr>
          <w:rFonts w:ascii="Times New Roman" w:hAnsi="Times New Roman" w:cs="Times New Roman"/>
        </w:rPr>
        <w:t xml:space="preserve"> эксперт проводит оценку на основании информации, размещенной в публичном источнике (на сайте Единого реестра)</w:t>
      </w:r>
      <w:r w:rsidRPr="009C6131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54A0B"/>
    <w:rsid w:val="00057BF1"/>
    <w:rsid w:val="000B1981"/>
    <w:rsid w:val="000D7869"/>
    <w:rsid w:val="001223B4"/>
    <w:rsid w:val="00123C55"/>
    <w:rsid w:val="00126BC3"/>
    <w:rsid w:val="0014518C"/>
    <w:rsid w:val="00154AAD"/>
    <w:rsid w:val="00172ABD"/>
    <w:rsid w:val="00186D76"/>
    <w:rsid w:val="001A1BD2"/>
    <w:rsid w:val="001F08B3"/>
    <w:rsid w:val="002379D6"/>
    <w:rsid w:val="00256690"/>
    <w:rsid w:val="002614AC"/>
    <w:rsid w:val="002C3092"/>
    <w:rsid w:val="002D0F28"/>
    <w:rsid w:val="002E0512"/>
    <w:rsid w:val="002F3DD9"/>
    <w:rsid w:val="0030513D"/>
    <w:rsid w:val="003155CB"/>
    <w:rsid w:val="003235DF"/>
    <w:rsid w:val="003274B3"/>
    <w:rsid w:val="00336315"/>
    <w:rsid w:val="003425E6"/>
    <w:rsid w:val="0034347F"/>
    <w:rsid w:val="0035088C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5160FF"/>
    <w:rsid w:val="0051709A"/>
    <w:rsid w:val="00560B1D"/>
    <w:rsid w:val="00580B1B"/>
    <w:rsid w:val="005938E3"/>
    <w:rsid w:val="005A66DE"/>
    <w:rsid w:val="005E0E1D"/>
    <w:rsid w:val="005E695C"/>
    <w:rsid w:val="0061256B"/>
    <w:rsid w:val="00670B13"/>
    <w:rsid w:val="007455C2"/>
    <w:rsid w:val="007710D1"/>
    <w:rsid w:val="007A6599"/>
    <w:rsid w:val="007C26ED"/>
    <w:rsid w:val="007D6AF7"/>
    <w:rsid w:val="00816E1A"/>
    <w:rsid w:val="00822D55"/>
    <w:rsid w:val="008713CE"/>
    <w:rsid w:val="008819B0"/>
    <w:rsid w:val="008C58AF"/>
    <w:rsid w:val="0094451D"/>
    <w:rsid w:val="00947D64"/>
    <w:rsid w:val="0095664E"/>
    <w:rsid w:val="00966879"/>
    <w:rsid w:val="00984CA3"/>
    <w:rsid w:val="00985038"/>
    <w:rsid w:val="009C6131"/>
    <w:rsid w:val="00A1088C"/>
    <w:rsid w:val="00A33859"/>
    <w:rsid w:val="00A3590D"/>
    <w:rsid w:val="00A54712"/>
    <w:rsid w:val="00A93154"/>
    <w:rsid w:val="00AD4BBE"/>
    <w:rsid w:val="00B01F33"/>
    <w:rsid w:val="00B126BF"/>
    <w:rsid w:val="00B260F3"/>
    <w:rsid w:val="00B54503"/>
    <w:rsid w:val="00B57D15"/>
    <w:rsid w:val="00BC24ED"/>
    <w:rsid w:val="00BE2244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C5F7F"/>
    <w:rsid w:val="00DD54D6"/>
    <w:rsid w:val="00E0679A"/>
    <w:rsid w:val="00E52815"/>
    <w:rsid w:val="00E6684D"/>
    <w:rsid w:val="00EA189C"/>
    <w:rsid w:val="00EB6996"/>
    <w:rsid w:val="00F414B4"/>
    <w:rsid w:val="00F42A7E"/>
    <w:rsid w:val="00F929D7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FEE75-5229-4097-B60E-6840A46FF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Остроухов Александр Борисович</cp:lastModifiedBy>
  <cp:revision>57</cp:revision>
  <cp:lastPrinted>2021-09-28T07:05:00Z</cp:lastPrinted>
  <dcterms:created xsi:type="dcterms:W3CDTF">2020-05-28T15:42:00Z</dcterms:created>
  <dcterms:modified xsi:type="dcterms:W3CDTF">2026-07-22T12:51:00Z</dcterms:modified>
</cp:coreProperties>
</file>